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8720"/>
      </w:tblGrid>
      <w:tr w:rsidR="00D76323" w:rsidRPr="00F76E37" w:rsidTr="00D76323">
        <w:tc>
          <w:tcPr>
            <w:tcW w:w="9242" w:type="dxa"/>
          </w:tcPr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  <w:r w:rsidRPr="00F76E37">
              <w:rPr>
                <w:rFonts w:ascii="Arial" w:hAnsi="Arial" w:cs="Arial"/>
                <w:noProof/>
                <w:sz w:val="24"/>
                <w:szCs w:val="24"/>
                <w:lang w:eastAsia="id-ID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2377059</wp:posOffset>
                  </wp:positionH>
                  <wp:positionV relativeFrom="paragraph">
                    <wp:posOffset>79824</wp:posOffset>
                  </wp:positionV>
                  <wp:extent cx="755523" cy="890016"/>
                  <wp:effectExtent l="19050" t="0" r="6477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523" cy="8900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2076D5" w:rsidRPr="00F76E37" w:rsidRDefault="002076D5" w:rsidP="00AC5F2B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:rsidR="00AC5F2B" w:rsidRPr="00F76E37" w:rsidRDefault="00AC5F2B" w:rsidP="00D7632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D76323" w:rsidRPr="00405421" w:rsidRDefault="005F2EA9" w:rsidP="00D76323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PERJANJIAN KINERJA TAHUN 2018</w:t>
            </w:r>
          </w:p>
          <w:p w:rsidR="00D76323" w:rsidRPr="00405421" w:rsidRDefault="00D76323">
            <w:pPr>
              <w:rPr>
                <w:rFonts w:ascii="Arial" w:hAnsi="Arial" w:cs="Arial"/>
                <w:b/>
              </w:rPr>
            </w:pP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Dalam rangka mewujudkan manajemen pemerintahan yang efektif, transparan dan akuntabel serta berorientasi pada hasil, kami yang bertandatangan di bawah ini:</w:t>
            </w: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38"/>
              <w:gridCol w:w="414"/>
              <w:gridCol w:w="6452"/>
            </w:tblGrid>
            <w:tr w:rsidR="00D76323" w:rsidRPr="00405421" w:rsidTr="00AC5F2B">
              <w:tc>
                <w:tcPr>
                  <w:tcW w:w="169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2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D76323" w:rsidRPr="00405421" w:rsidRDefault="00C1756B" w:rsidP="00742393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YURINALIKA, SH.</w:t>
                  </w:r>
                </w:p>
              </w:tc>
            </w:tr>
            <w:tr w:rsidR="002D06AF" w:rsidRPr="00405421" w:rsidTr="00AC5F2B">
              <w:tc>
                <w:tcPr>
                  <w:tcW w:w="169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2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2D06AF" w:rsidRPr="00405421" w:rsidRDefault="00C1756B" w:rsidP="00C014AC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Kepala Bidang Perlindungan Masyarakat</w:t>
                  </w:r>
                  <w:r w:rsidR="00C014AC">
                    <w:rPr>
                      <w:rFonts w:ascii="Arial" w:hAnsi="Arial" w:cs="Arial"/>
                    </w:rPr>
                    <w:t xml:space="preserve"> </w:t>
                  </w:r>
                  <w:r w:rsidR="002D06AF" w:rsidRPr="00405421">
                    <w:rPr>
                      <w:rFonts w:ascii="Arial" w:hAnsi="Arial" w:cs="Arial"/>
                    </w:rPr>
                    <w:t>Satuan Polisi Pamong Praja Provinsi Kepulauan Bangka Belitung</w:t>
                  </w:r>
                </w:p>
              </w:tc>
            </w:tr>
          </w:tbl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</w:t>
            </w:r>
            <w:r w:rsidR="00405421" w:rsidRPr="00405421">
              <w:rPr>
                <w:rFonts w:ascii="Arial" w:hAnsi="Arial" w:cs="Arial"/>
              </w:rPr>
              <w:t>elanjutnya disebut PIHAK PERTAMA</w:t>
            </w: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1495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42"/>
              <w:gridCol w:w="414"/>
              <w:gridCol w:w="6448"/>
              <w:gridCol w:w="6448"/>
            </w:tblGrid>
            <w:tr w:rsidR="00C014AC" w:rsidRPr="00405421" w:rsidTr="00C014AC">
              <w:tc>
                <w:tcPr>
                  <w:tcW w:w="1642" w:type="dxa"/>
                </w:tcPr>
                <w:p w:rsidR="00C014AC" w:rsidRPr="00405421" w:rsidRDefault="00C014AC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14" w:type="dxa"/>
                </w:tcPr>
                <w:p w:rsidR="00C014AC" w:rsidRPr="00405421" w:rsidRDefault="00C014AC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C014AC" w:rsidRPr="00405421" w:rsidRDefault="00C014AC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YAMOWA’A HAREFA, AP.</w:t>
                  </w:r>
                </w:p>
              </w:tc>
              <w:tc>
                <w:tcPr>
                  <w:tcW w:w="6448" w:type="dxa"/>
                </w:tcPr>
                <w:p w:rsidR="00C014AC" w:rsidRPr="00405421" w:rsidRDefault="00C014AC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ERZALDI ROSMAN</w:t>
                  </w:r>
                </w:p>
              </w:tc>
            </w:tr>
            <w:tr w:rsidR="00C014AC" w:rsidRPr="00405421" w:rsidTr="00C014AC">
              <w:tc>
                <w:tcPr>
                  <w:tcW w:w="1642" w:type="dxa"/>
                </w:tcPr>
                <w:p w:rsidR="00C014AC" w:rsidRPr="00405421" w:rsidRDefault="00C014AC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14" w:type="dxa"/>
                </w:tcPr>
                <w:p w:rsidR="00C014AC" w:rsidRPr="00405421" w:rsidRDefault="00C014AC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C014AC" w:rsidRDefault="00C014AC" w:rsidP="00CD1B67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Kepala Satuan Polisi Pamong Praja Provinsi Kepulauan Bangka Belitung</w:t>
                  </w:r>
                </w:p>
                <w:p w:rsidR="00C014AC" w:rsidRPr="00405421" w:rsidRDefault="00C014AC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  <w:tc>
                <w:tcPr>
                  <w:tcW w:w="6448" w:type="dxa"/>
                </w:tcPr>
                <w:p w:rsidR="00C014AC" w:rsidRPr="00405421" w:rsidRDefault="00C014AC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Gubernur Kepulauan Bangka Belitung</w:t>
                  </w:r>
                </w:p>
                <w:p w:rsidR="00C014AC" w:rsidRPr="00405421" w:rsidRDefault="00C014AC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</w:tr>
          </w:tbl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76323" w:rsidRPr="00405421" w:rsidRDefault="00405421">
            <w:pPr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Selanjutnya disebut PIHAK KEDUA</w:t>
            </w:r>
          </w:p>
          <w:p w:rsidR="002D06AF" w:rsidRPr="00405421" w:rsidRDefault="002D06AF">
            <w:pPr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 berjanji akan mewujudkan tar</w:t>
            </w:r>
            <w:r w:rsidR="00AC5F2B" w:rsidRPr="00405421">
              <w:rPr>
                <w:rFonts w:ascii="Arial" w:hAnsi="Arial" w:cs="Arial"/>
              </w:rPr>
              <w:t xml:space="preserve">get kinerja </w:t>
            </w:r>
            <w:r w:rsidR="00C014AC">
              <w:rPr>
                <w:rFonts w:ascii="Arial" w:hAnsi="Arial" w:cs="Arial"/>
              </w:rPr>
              <w:t>tahunan sesuai lampiran perjanjian ini</w:t>
            </w:r>
            <w:r w:rsidRPr="00405421">
              <w:rPr>
                <w:rFonts w:ascii="Arial" w:hAnsi="Arial" w:cs="Arial"/>
              </w:rPr>
              <w:t>, dalam rangka mencapai target kinerja jangka menengah seperti yang telah ditetapkan dalam dokumen perencanaan. Keberhasilan dan kegagalan pencapaian target kinerja tersebut menjadi tanggung jawab kami.</w:t>
            </w: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 xml:space="preserve">Pihak kedua </w:t>
            </w:r>
            <w:r w:rsidR="00AC5F2B" w:rsidRPr="00405421">
              <w:rPr>
                <w:rFonts w:ascii="Arial" w:hAnsi="Arial" w:cs="Arial"/>
              </w:rPr>
              <w:t>a</w:t>
            </w:r>
            <w:r w:rsidRPr="00405421">
              <w:rPr>
                <w:rFonts w:ascii="Arial" w:hAnsi="Arial" w:cs="Arial"/>
              </w:rPr>
              <w:t xml:space="preserve">kan melakukan supervisi yang diperlukan </w:t>
            </w:r>
            <w:r w:rsidR="002076D5" w:rsidRPr="00405421">
              <w:rPr>
                <w:rFonts w:ascii="Arial" w:hAnsi="Arial" w:cs="Arial"/>
              </w:rPr>
              <w:t>serta akan melakukan evaluasi terhadap capaian kinerj</w:t>
            </w:r>
            <w:r w:rsidR="00AC5F2B" w:rsidRPr="00405421">
              <w:rPr>
                <w:rFonts w:ascii="Arial" w:hAnsi="Arial" w:cs="Arial"/>
              </w:rPr>
              <w:t>a</w:t>
            </w:r>
            <w:r w:rsidR="002076D5" w:rsidRPr="00405421">
              <w:rPr>
                <w:rFonts w:ascii="Arial" w:hAnsi="Arial" w:cs="Arial"/>
              </w:rPr>
              <w:t xml:space="preserve"> dari perjanjian ini dan mengambil tindakan yang diperlukan dalam rangka pemberian penghargaan dan sanksi.</w:t>
            </w:r>
          </w:p>
          <w:p w:rsidR="002076D5" w:rsidRDefault="002076D5" w:rsidP="002D06AF">
            <w:pPr>
              <w:jc w:val="both"/>
              <w:rPr>
                <w:rFonts w:ascii="Arial" w:hAnsi="Arial" w:cs="Arial"/>
              </w:rPr>
            </w:pPr>
          </w:p>
          <w:p w:rsidR="00742393" w:rsidRPr="00405421" w:rsidRDefault="00742393" w:rsidP="002D06AF">
            <w:pPr>
              <w:jc w:val="both"/>
              <w:rPr>
                <w:rFonts w:ascii="Arial" w:hAnsi="Arial" w:cs="Arial"/>
              </w:rPr>
            </w:pPr>
          </w:p>
          <w:p w:rsidR="002076D5" w:rsidRPr="00405421" w:rsidRDefault="002076D5" w:rsidP="002D06AF">
            <w:pPr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860"/>
              <w:gridCol w:w="791"/>
              <w:gridCol w:w="3853"/>
            </w:tblGrid>
            <w:tr w:rsidR="002076D5" w:rsidRPr="00405421" w:rsidTr="00AC5F2B">
              <w:tc>
                <w:tcPr>
                  <w:tcW w:w="4106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kedua,</w:t>
                  </w:r>
                </w:p>
                <w:p w:rsidR="00C014AC" w:rsidRPr="00405421" w:rsidRDefault="00C014AC" w:rsidP="00C014AC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KEPALA SATUAN POLISI PAMONG PRAJA PROVINSI KEPULAUAN BANGKA BELITUNG</w:t>
                  </w:r>
                </w:p>
                <w:p w:rsidR="00C014AC" w:rsidRPr="00405421" w:rsidRDefault="00C014AC" w:rsidP="00C014AC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C014AC" w:rsidRPr="00405421" w:rsidRDefault="00C014AC" w:rsidP="00C014AC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C014AC" w:rsidRPr="00405421" w:rsidRDefault="00C014AC" w:rsidP="00C014AC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C014AC" w:rsidRPr="00405421" w:rsidRDefault="00C014AC" w:rsidP="00C014AC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YAM</w:t>
                  </w:r>
                  <w:r w:rsidRPr="00405421">
                    <w:rPr>
                      <w:rFonts w:ascii="Arial" w:hAnsi="Arial" w:cs="Arial"/>
                    </w:rPr>
                    <w:t>OWA’A HAREFA, AP.</w:t>
                  </w:r>
                </w:p>
                <w:p w:rsidR="00C014AC" w:rsidRPr="00405421" w:rsidRDefault="00C014AC" w:rsidP="00C014AC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PEMBINA UTAMA MUDA</w:t>
                  </w:r>
                </w:p>
                <w:p w:rsidR="00C014AC" w:rsidRPr="00405421" w:rsidRDefault="00C014AC" w:rsidP="00C014AC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NIP. 19750130 199402 1 003</w:t>
                  </w: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1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054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 xml:space="preserve">Pangkalpinang,   </w:t>
                  </w:r>
                  <w:r w:rsidR="006C6D9C">
                    <w:rPr>
                      <w:rFonts w:ascii="Arial" w:hAnsi="Arial" w:cs="Arial"/>
                    </w:rPr>
                    <w:t xml:space="preserve">    April </w:t>
                  </w:r>
                  <w:r w:rsidR="005F2EA9" w:rsidRPr="00405421">
                    <w:rPr>
                      <w:rFonts w:ascii="Arial" w:hAnsi="Arial" w:cs="Arial"/>
                    </w:rPr>
                    <w:t>2018</w:t>
                  </w: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pertama,</w:t>
                  </w:r>
                </w:p>
                <w:p w:rsidR="002076D5" w:rsidRPr="00405421" w:rsidRDefault="00C1756B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KEPALA BIDANG PERLINDUNGAN MASYARAKAT</w:t>
                  </w: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C014AC" w:rsidRDefault="00C014AC" w:rsidP="00521C1B">
                  <w:pPr>
                    <w:rPr>
                      <w:rFonts w:ascii="Arial" w:hAnsi="Arial" w:cs="Arial"/>
                    </w:rPr>
                  </w:pPr>
                </w:p>
                <w:p w:rsidR="00C1756B" w:rsidRPr="00405421" w:rsidRDefault="00C1756B" w:rsidP="00521C1B">
                  <w:pPr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2076D5" w:rsidRPr="00405421" w:rsidRDefault="00C1756B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YURINALIKA, SH.</w:t>
                  </w:r>
                </w:p>
                <w:p w:rsidR="002076D5" w:rsidRPr="00405421" w:rsidRDefault="00C014AC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PEMBINA</w:t>
                  </w:r>
                </w:p>
                <w:p w:rsidR="002076D5" w:rsidRPr="00405421" w:rsidRDefault="00C1756B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NIP. 19680708 200212 2 001</w:t>
                  </w:r>
                </w:p>
                <w:p w:rsidR="005F2EA9" w:rsidRPr="00405421" w:rsidRDefault="005F2EA9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AC5F2B" w:rsidRPr="00405421" w:rsidRDefault="00AC5F2B" w:rsidP="00AC5F2B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628C1" w:rsidRPr="00405421" w:rsidRDefault="005F2EA9" w:rsidP="00C014AC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lastRenderedPageBreak/>
        <w:t>PERJANJIAN KINERJA TAHUN 2018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 xml:space="preserve">SATUAN POLISI PAMONG PRAJA 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>PROVINSI KEPULAUAN BANGKA BELITUNG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leGrid"/>
        <w:tblW w:w="10009" w:type="dxa"/>
        <w:jc w:val="center"/>
        <w:tblInd w:w="193" w:type="dxa"/>
        <w:tblLook w:val="04A0"/>
      </w:tblPr>
      <w:tblGrid>
        <w:gridCol w:w="709"/>
        <w:gridCol w:w="3872"/>
        <w:gridCol w:w="3260"/>
        <w:gridCol w:w="2168"/>
      </w:tblGrid>
      <w:tr w:rsidR="002628C1" w:rsidRPr="00405421" w:rsidTr="00D347FF">
        <w:trPr>
          <w:jc w:val="center"/>
        </w:trPr>
        <w:tc>
          <w:tcPr>
            <w:tcW w:w="709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3872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Sasaran Startegis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Indikator Kinerja</w:t>
            </w:r>
          </w:p>
        </w:tc>
        <w:tc>
          <w:tcPr>
            <w:tcW w:w="2168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Target</w:t>
            </w:r>
          </w:p>
        </w:tc>
      </w:tr>
      <w:tr w:rsidR="002628C1" w:rsidRPr="00405421" w:rsidTr="00D347FF">
        <w:trPr>
          <w:jc w:val="center"/>
        </w:trPr>
        <w:tc>
          <w:tcPr>
            <w:tcW w:w="709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(1)</w:t>
            </w:r>
          </w:p>
        </w:tc>
        <w:tc>
          <w:tcPr>
            <w:tcW w:w="3872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(2)</w:t>
            </w:r>
          </w:p>
        </w:tc>
        <w:tc>
          <w:tcPr>
            <w:tcW w:w="3260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(3)</w:t>
            </w:r>
          </w:p>
        </w:tc>
        <w:tc>
          <w:tcPr>
            <w:tcW w:w="2168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(4)</w:t>
            </w:r>
          </w:p>
        </w:tc>
      </w:tr>
      <w:tr w:rsidR="00C1756B" w:rsidRPr="00405421" w:rsidTr="00D347FF">
        <w:trPr>
          <w:jc w:val="center"/>
        </w:trPr>
        <w:tc>
          <w:tcPr>
            <w:tcW w:w="709" w:type="dxa"/>
          </w:tcPr>
          <w:p w:rsidR="00C1756B" w:rsidRPr="00405421" w:rsidRDefault="00C1756B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1.</w:t>
            </w:r>
          </w:p>
        </w:tc>
        <w:tc>
          <w:tcPr>
            <w:tcW w:w="3872" w:type="dxa"/>
          </w:tcPr>
          <w:p w:rsidR="00C1756B" w:rsidRPr="00405421" w:rsidRDefault="00EE3E8F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Meningkatkan kualitas </w:t>
            </w:r>
            <w:r w:rsidR="00C1756B">
              <w:rPr>
                <w:rFonts w:ascii="Arial" w:hAnsi="Arial" w:cs="Arial"/>
              </w:rPr>
              <w:t>linmas dalam penyelenggaraan kantrantibmas</w:t>
            </w:r>
          </w:p>
        </w:tc>
        <w:tc>
          <w:tcPr>
            <w:tcW w:w="3260" w:type="dxa"/>
          </w:tcPr>
          <w:p w:rsidR="00C1756B" w:rsidRDefault="00C1756B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Persentase peningkatan kualitas linmas dalam penyelenggaraan kantrantibmas</w:t>
            </w:r>
          </w:p>
          <w:p w:rsidR="00C1756B" w:rsidRPr="00405421" w:rsidRDefault="00C1756B" w:rsidP="0029388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68" w:type="dxa"/>
          </w:tcPr>
          <w:p w:rsidR="00C1756B" w:rsidRPr="00405421" w:rsidRDefault="000913EB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1,51</w:t>
            </w:r>
            <w:r w:rsidR="00C1756B" w:rsidRPr="00405421">
              <w:rPr>
                <w:rFonts w:ascii="Arial" w:hAnsi="Arial" w:cs="Arial"/>
              </w:rPr>
              <w:t>%</w:t>
            </w:r>
          </w:p>
        </w:tc>
      </w:tr>
      <w:tr w:rsidR="00C1756B" w:rsidRPr="00405421" w:rsidTr="00D347FF">
        <w:trPr>
          <w:jc w:val="center"/>
        </w:trPr>
        <w:tc>
          <w:tcPr>
            <w:tcW w:w="709" w:type="dxa"/>
          </w:tcPr>
          <w:p w:rsidR="00C1756B" w:rsidRPr="00405421" w:rsidRDefault="00C1756B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872" w:type="dxa"/>
          </w:tcPr>
          <w:p w:rsidR="00C1756B" w:rsidRDefault="000913EB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Meningkatkan satlinmas yang terlatih dalam penanganan bencana dan kebakaran</w:t>
            </w:r>
          </w:p>
        </w:tc>
        <w:tc>
          <w:tcPr>
            <w:tcW w:w="3260" w:type="dxa"/>
          </w:tcPr>
          <w:p w:rsidR="00C1756B" w:rsidRDefault="000913EB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Persentase satlinmas yang terlatih dalam penanganan bencana dan kebakaran</w:t>
            </w:r>
          </w:p>
          <w:p w:rsidR="00C1756B" w:rsidRPr="00405421" w:rsidRDefault="00C1756B" w:rsidP="0029388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68" w:type="dxa"/>
          </w:tcPr>
          <w:p w:rsidR="00C1756B" w:rsidRPr="00405421" w:rsidRDefault="000913EB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4,23%</w:t>
            </w: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049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805"/>
        <w:gridCol w:w="2551"/>
        <w:gridCol w:w="1134"/>
      </w:tblGrid>
      <w:tr w:rsidR="002628C1" w:rsidRPr="008745F5" w:rsidTr="009912D2">
        <w:tc>
          <w:tcPr>
            <w:tcW w:w="6805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Program</w:t>
            </w:r>
          </w:p>
        </w:tc>
        <w:tc>
          <w:tcPr>
            <w:tcW w:w="2551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Anggaran</w:t>
            </w:r>
          </w:p>
        </w:tc>
        <w:tc>
          <w:tcPr>
            <w:tcW w:w="1134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Ket</w:t>
            </w:r>
          </w:p>
        </w:tc>
      </w:tr>
      <w:tr w:rsidR="002628C1" w:rsidRPr="008745F5" w:rsidTr="009912D2">
        <w:tc>
          <w:tcPr>
            <w:tcW w:w="6805" w:type="dxa"/>
          </w:tcPr>
          <w:p w:rsidR="002628C1" w:rsidRPr="008745F5" w:rsidRDefault="00C1756B" w:rsidP="002628C1">
            <w:pPr>
              <w:pStyle w:val="ListParagraph"/>
              <w:numPr>
                <w:ilvl w:val="0"/>
                <w:numId w:val="1"/>
              </w:numPr>
              <w:ind w:left="318" w:hanging="31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Program Peningkatan Perlindungan Masyarakat</w:t>
            </w:r>
          </w:p>
          <w:p w:rsidR="002628C1" w:rsidRDefault="002628C1" w:rsidP="00C014AC">
            <w:pPr>
              <w:pStyle w:val="ListParagraph"/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014AC" w:rsidRPr="008745F5" w:rsidRDefault="00C014AC" w:rsidP="00C014AC">
            <w:pPr>
              <w:pStyle w:val="ListParagraph"/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:rsidR="005F2EA9" w:rsidRPr="008745F5" w:rsidRDefault="004025CE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Rp.   312.600.500,-</w:t>
            </w:r>
          </w:p>
          <w:p w:rsidR="002628C1" w:rsidRPr="008745F5" w:rsidRDefault="002628C1" w:rsidP="00C014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2628C1" w:rsidRPr="008745F5" w:rsidRDefault="002628C1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4"/>
        <w:gridCol w:w="851"/>
        <w:gridCol w:w="4649"/>
      </w:tblGrid>
      <w:tr w:rsidR="002628C1" w:rsidRPr="00405421" w:rsidTr="00E27646">
        <w:tc>
          <w:tcPr>
            <w:tcW w:w="4424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kedua,</w:t>
            </w: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KEPALA SATUAN POLISI PAMONG PRAJA PROVINSI KEPULAUAN BANGKA BELITUNG</w:t>
            </w: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YAM</w:t>
            </w:r>
            <w:r w:rsidRPr="00405421">
              <w:rPr>
                <w:rFonts w:ascii="Arial" w:hAnsi="Arial" w:cs="Arial"/>
              </w:rPr>
              <w:t>OWA’A HAREFA, AP.</w:t>
            </w: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PEMBINA UTAMA MUDA</w:t>
            </w:r>
          </w:p>
          <w:p w:rsidR="002628C1" w:rsidRPr="00405421" w:rsidRDefault="00C014AC" w:rsidP="00C014AC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NIP. 19750130 199402 1 003</w:t>
            </w:r>
          </w:p>
        </w:tc>
        <w:tc>
          <w:tcPr>
            <w:tcW w:w="851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49" w:type="dxa"/>
          </w:tcPr>
          <w:p w:rsidR="002628C1" w:rsidRPr="00405421" w:rsidRDefault="00521C1B" w:rsidP="00E2764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Pangkalpinang,        </w:t>
            </w:r>
            <w:r w:rsidR="00B20275">
              <w:rPr>
                <w:rFonts w:ascii="Arial" w:hAnsi="Arial" w:cs="Arial"/>
              </w:rPr>
              <w:t xml:space="preserve">April </w:t>
            </w:r>
            <w:r w:rsidR="005F2EA9" w:rsidRPr="00405421">
              <w:rPr>
                <w:rFonts w:ascii="Arial" w:hAnsi="Arial" w:cs="Arial"/>
              </w:rPr>
              <w:t>2018</w:t>
            </w: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pertama,</w:t>
            </w:r>
          </w:p>
          <w:p w:rsidR="00C1756B" w:rsidRPr="00405421" w:rsidRDefault="00C1756B" w:rsidP="00C1756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KEPALA BIDANG PERLINDUNGAN MASYARAKAT</w:t>
            </w:r>
          </w:p>
          <w:p w:rsidR="00C1756B" w:rsidRPr="00405421" w:rsidRDefault="00C1756B" w:rsidP="00C1756B">
            <w:pPr>
              <w:jc w:val="center"/>
              <w:rPr>
                <w:rFonts w:ascii="Arial" w:hAnsi="Arial" w:cs="Arial"/>
              </w:rPr>
            </w:pPr>
          </w:p>
          <w:p w:rsidR="00C1756B" w:rsidRDefault="00C1756B" w:rsidP="00C1756B">
            <w:pPr>
              <w:rPr>
                <w:rFonts w:ascii="Arial" w:hAnsi="Arial" w:cs="Arial"/>
              </w:rPr>
            </w:pPr>
          </w:p>
          <w:p w:rsidR="00C1756B" w:rsidRPr="00405421" w:rsidRDefault="00C1756B" w:rsidP="00C1756B">
            <w:pPr>
              <w:rPr>
                <w:rFonts w:ascii="Arial" w:hAnsi="Arial" w:cs="Arial"/>
              </w:rPr>
            </w:pPr>
          </w:p>
          <w:p w:rsidR="00C1756B" w:rsidRPr="00405421" w:rsidRDefault="00C1756B" w:rsidP="00C1756B">
            <w:pPr>
              <w:jc w:val="center"/>
              <w:rPr>
                <w:rFonts w:ascii="Arial" w:hAnsi="Arial" w:cs="Arial"/>
              </w:rPr>
            </w:pPr>
          </w:p>
          <w:p w:rsidR="00C1756B" w:rsidRPr="00405421" w:rsidRDefault="00C1756B" w:rsidP="00C1756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YURINALIKA, SH.</w:t>
            </w:r>
          </w:p>
          <w:p w:rsidR="00C1756B" w:rsidRPr="00405421" w:rsidRDefault="00C1756B" w:rsidP="00C1756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PEMBINA</w:t>
            </w:r>
          </w:p>
          <w:p w:rsidR="00C1756B" w:rsidRPr="00405421" w:rsidRDefault="00C1756B" w:rsidP="00C1756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 19680708 200212 2 001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sectPr w:rsidR="00D0135A" w:rsidSect="00C139EF"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61FA0"/>
    <w:multiLevelType w:val="hybridMultilevel"/>
    <w:tmpl w:val="F7BA2B74"/>
    <w:lvl w:ilvl="0" w:tplc="C2A010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10A87"/>
    <w:multiLevelType w:val="hybridMultilevel"/>
    <w:tmpl w:val="C8AAB09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87C43"/>
    <w:multiLevelType w:val="hybridMultilevel"/>
    <w:tmpl w:val="AD7AB5D6"/>
    <w:lvl w:ilvl="0" w:tplc="90DCC1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20"/>
  <w:characterSpacingControl w:val="doNotCompress"/>
  <w:compat/>
  <w:rsids>
    <w:rsidRoot w:val="00930018"/>
    <w:rsid w:val="00083B18"/>
    <w:rsid w:val="000913EB"/>
    <w:rsid w:val="00167546"/>
    <w:rsid w:val="00193C93"/>
    <w:rsid w:val="00201271"/>
    <w:rsid w:val="002076D5"/>
    <w:rsid w:val="00221914"/>
    <w:rsid w:val="002273D3"/>
    <w:rsid w:val="00243C58"/>
    <w:rsid w:val="002628C1"/>
    <w:rsid w:val="002B14C0"/>
    <w:rsid w:val="002D06AF"/>
    <w:rsid w:val="00392713"/>
    <w:rsid w:val="003D34F0"/>
    <w:rsid w:val="004025CE"/>
    <w:rsid w:val="00405421"/>
    <w:rsid w:val="00521C1B"/>
    <w:rsid w:val="00563039"/>
    <w:rsid w:val="005863A2"/>
    <w:rsid w:val="00595A46"/>
    <w:rsid w:val="005E0756"/>
    <w:rsid w:val="005E36C6"/>
    <w:rsid w:val="005F2EA9"/>
    <w:rsid w:val="005F6C2F"/>
    <w:rsid w:val="006162CD"/>
    <w:rsid w:val="00641EC8"/>
    <w:rsid w:val="006C6D9C"/>
    <w:rsid w:val="00710E2C"/>
    <w:rsid w:val="007110A6"/>
    <w:rsid w:val="00742393"/>
    <w:rsid w:val="00747865"/>
    <w:rsid w:val="00802D3F"/>
    <w:rsid w:val="008623AA"/>
    <w:rsid w:val="009126D0"/>
    <w:rsid w:val="00930018"/>
    <w:rsid w:val="0094569E"/>
    <w:rsid w:val="00963AEE"/>
    <w:rsid w:val="009768F6"/>
    <w:rsid w:val="009912D2"/>
    <w:rsid w:val="00A456E1"/>
    <w:rsid w:val="00AC5F2B"/>
    <w:rsid w:val="00B20275"/>
    <w:rsid w:val="00C014AC"/>
    <w:rsid w:val="00C139EF"/>
    <w:rsid w:val="00C1756B"/>
    <w:rsid w:val="00CC4087"/>
    <w:rsid w:val="00D0135A"/>
    <w:rsid w:val="00D347FF"/>
    <w:rsid w:val="00D76323"/>
    <w:rsid w:val="00D96650"/>
    <w:rsid w:val="00DA0531"/>
    <w:rsid w:val="00ED76F4"/>
    <w:rsid w:val="00EE3E8F"/>
    <w:rsid w:val="00F567F0"/>
    <w:rsid w:val="00F76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38</cp:revision>
  <cp:lastPrinted>2018-02-28T06:44:00Z</cp:lastPrinted>
  <dcterms:created xsi:type="dcterms:W3CDTF">2015-01-19T01:45:00Z</dcterms:created>
  <dcterms:modified xsi:type="dcterms:W3CDTF">2018-07-25T01:31:00Z</dcterms:modified>
</cp:coreProperties>
</file>